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51" w:rsidRDefault="001E4951" w:rsidP="001E495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092803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170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ИТОГОВОЕ ПОВТОРЕНИЕ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1E495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определения темы и главной мысли стихотворения, составления рассказа на заданную </w:t>
            </w:r>
            <w:r>
              <w:rPr>
                <w:rFonts w:ascii="Times New Roman" w:hAnsi="Times New Roman" w:cs="Times New Roman"/>
              </w:rPr>
              <w:br/>
              <w:t>тему, осуществления разборов слов, предложений</w:t>
            </w:r>
          </w:p>
        </w:tc>
      </w:tr>
      <w:tr w:rsidR="001E495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Систематизация, обобщение и контроль знаний и способов действий / решение частной задачи</w:t>
            </w:r>
          </w:p>
        </w:tc>
      </w:tr>
      <w:tr w:rsidR="001E495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</w:tr>
      <w:tr w:rsidR="001E495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самостоятельность и личную ответственность за свои поступки, в том числе в информационной </w:t>
            </w:r>
            <w:r>
              <w:rPr>
                <w:rFonts w:ascii="Times New Roman" w:hAnsi="Times New Roman" w:cs="Times New Roman"/>
              </w:rPr>
              <w:br/>
              <w:t>деятельности, на основе представлений о нравственных нормах, социальной справедливости и свободе</w:t>
            </w:r>
          </w:p>
        </w:tc>
      </w:tr>
      <w:tr w:rsidR="001E495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извлекают информацию из текстов;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>осуществляют анализ, сравнение.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 и осуществляют ее решение; оценивают результат работы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опреде-ляют</w:t>
            </w:r>
            <w:proofErr w:type="spellEnd"/>
            <w:r>
              <w:rPr>
                <w:rFonts w:ascii="Times New Roman" w:hAnsi="Times New Roman" w:cs="Times New Roman"/>
              </w:rPr>
              <w:t>, что уже усвоено и что еще подлежит усвоению, осознают качество и уровень усвоения.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оформляют свои мысли в устной и письменной форме (на уровне предложения или небольшого текста)</w:t>
            </w:r>
          </w:p>
        </w:tc>
      </w:tr>
      <w:tr w:rsidR="001E495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и главная мысль стихотворения. Вид предложений по цели высказывания и интонации. Текст. Заголовок. Части речи. Грамматическая основа предложения. Словосочетание.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слова. Разбор </w:t>
            </w:r>
            <w:r>
              <w:rPr>
                <w:rFonts w:ascii="Times New Roman" w:hAnsi="Times New Roman" w:cs="Times New Roman"/>
              </w:rPr>
              <w:br/>
              <w:t>слова по составу. Разбор слова как части речи. Разбор предложения по членам</w:t>
            </w:r>
          </w:p>
        </w:tc>
      </w:tr>
      <w:tr w:rsidR="001E495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142–143</w:t>
            </w:r>
          </w:p>
        </w:tc>
      </w:tr>
    </w:tbl>
    <w:p w:rsidR="001E4951" w:rsidRDefault="001E4951" w:rsidP="001E495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4951" w:rsidRDefault="001E4951" w:rsidP="001E495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1E4951" w:rsidRDefault="001E4951" w:rsidP="001E495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1E4951" w:rsidTr="001E4951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1E4951" w:rsidTr="001E4951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4951" w:rsidRDefault="001E495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формулируют учебную задачу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по рисунку</w:t>
            </w:r>
            <w:r>
              <w:rPr>
                <w:rFonts w:ascii="Times New Roman" w:hAnsi="Times New Roman" w:cs="Times New Roman"/>
              </w:rPr>
              <w:br/>
              <w:t>(упр. 266)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составленные тексты по рисунку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закрепление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знаний и способов действий.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со стихотворением </w:t>
            </w:r>
            <w:r>
              <w:rPr>
                <w:rFonts w:ascii="Times New Roman" w:hAnsi="Times New Roman" w:cs="Times New Roman"/>
              </w:rPr>
              <w:br/>
              <w:t>(упр. 267)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практический, творческий.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со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>беседа, рассказ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списать стихотворение, ответить на вопросы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выполнить задания упражнения.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небольшой </w:t>
            </w:r>
            <w:r>
              <w:rPr>
                <w:rFonts w:ascii="Times New Roman" w:hAnsi="Times New Roman" w:cs="Times New Roman"/>
              </w:rPr>
              <w:br/>
              <w:t xml:space="preserve">рассказ на тему «Почему </w:t>
            </w:r>
            <w:r>
              <w:rPr>
                <w:rFonts w:ascii="Times New Roman" w:hAnsi="Times New Roman" w:cs="Times New Roman"/>
              </w:rPr>
              <w:br/>
              <w:t>я жду летних каникул?»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списывают стихотворение, отвечают на вопросы, </w:t>
            </w:r>
            <w:proofErr w:type="spellStart"/>
            <w:r>
              <w:rPr>
                <w:rFonts w:ascii="Times New Roman" w:hAnsi="Times New Roman" w:cs="Times New Roman"/>
              </w:rPr>
              <w:t>выпол-няют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нения. Составляют </w:t>
            </w:r>
            <w:r>
              <w:rPr>
                <w:rFonts w:ascii="Times New Roman" w:hAnsi="Times New Roman" w:cs="Times New Roman"/>
              </w:rPr>
              <w:br/>
              <w:t>небольшой рассказ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стихотворение, определяют его тему и главную мысль. Объясняют использование в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восклица-тельных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предложений.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рассказ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рассказ</w:t>
            </w: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 w:rsidP="001E49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заданную тему, </w:t>
            </w:r>
            <w:r>
              <w:rPr>
                <w:rFonts w:ascii="Times New Roman" w:hAnsi="Times New Roman" w:cs="Times New Roman"/>
              </w:rPr>
              <w:br/>
              <w:t xml:space="preserve">соблюдая логику </w:t>
            </w:r>
            <w:r>
              <w:rPr>
                <w:rFonts w:ascii="Times New Roman" w:hAnsi="Times New Roman" w:cs="Times New Roman"/>
              </w:rPr>
              <w:br/>
              <w:t>изложения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 текстом (упр. 268)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текстом,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текстом, вопросами и заданиями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озаглав-ливают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списывают его. Отвечают на вопросы. Выполняю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Приводят доказательства текста. Высказывают свое мнение. Находят в тексте сравнения. Распознают части речи. Характеризуют предложения. Выделяют грамматическую основу предложения, выписывают словосочетания. Выполняют разбор слов и предложения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текстом, упражнение, беседа по вопросам</w:t>
            </w:r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1E4951" w:rsidTr="001E495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презентации, проекты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4951" w:rsidRDefault="001E495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Презентации, проекты</w:t>
            </w:r>
          </w:p>
        </w:tc>
      </w:tr>
    </w:tbl>
    <w:p w:rsidR="001E4951" w:rsidRDefault="001E4951" w:rsidP="001E495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1E495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54B" w:rsidRDefault="0003154B" w:rsidP="005258DE">
      <w:pPr>
        <w:spacing w:after="0" w:line="240" w:lineRule="auto"/>
      </w:pPr>
      <w:r>
        <w:separator/>
      </w:r>
    </w:p>
  </w:endnote>
  <w:endnote w:type="continuationSeparator" w:id="0">
    <w:p w:rsidR="0003154B" w:rsidRDefault="0003154B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54B" w:rsidRDefault="0003154B" w:rsidP="005258DE">
      <w:pPr>
        <w:spacing w:after="0" w:line="240" w:lineRule="auto"/>
      </w:pPr>
      <w:r>
        <w:separator/>
      </w:r>
    </w:p>
  </w:footnote>
  <w:footnote w:type="continuationSeparator" w:id="0">
    <w:p w:rsidR="0003154B" w:rsidRDefault="0003154B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3154B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E4951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2F6A5F"/>
    <w:rsid w:val="00300D87"/>
    <w:rsid w:val="00386938"/>
    <w:rsid w:val="003C1B10"/>
    <w:rsid w:val="003C2AEA"/>
    <w:rsid w:val="003D1425"/>
    <w:rsid w:val="003D69AB"/>
    <w:rsid w:val="003E1975"/>
    <w:rsid w:val="003E3ADE"/>
    <w:rsid w:val="00401033"/>
    <w:rsid w:val="00410C4B"/>
    <w:rsid w:val="00411953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C5407"/>
    <w:rsid w:val="007C54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A0516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47432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3A9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1E49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2016-09-11T00:45:00Z</dcterms:created>
  <dcterms:modified xsi:type="dcterms:W3CDTF">2016-09-11T00:45:00Z</dcterms:modified>
</cp:coreProperties>
</file>